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3097"/>
        <w:gridCol w:w="5996"/>
      </w:tblGrid>
      <w:tr w:rsidR="005F2BF8" w:rsidRPr="005F2BF8" w:rsidTr="001446D5">
        <w:tc>
          <w:tcPr>
            <w:tcW w:w="9606" w:type="dxa"/>
            <w:gridSpan w:val="3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  <w:bookmarkStart w:id="0" w:name="_GoBack"/>
            <w:bookmarkEnd w:id="0"/>
            <w:r w:rsidRPr="005F2BF8">
              <w:rPr>
                <w:rFonts w:ascii="Georgia" w:hAnsi="Georgia"/>
                <w:b/>
                <w:sz w:val="18"/>
                <w:szCs w:val="24"/>
              </w:rPr>
              <w:t>PIN REGISTRATION REQUIREMENT</w:t>
            </w:r>
          </w:p>
        </w:tc>
      </w:tr>
      <w:tr w:rsidR="005F2BF8" w:rsidRPr="005F2BF8" w:rsidTr="001446D5">
        <w:tc>
          <w:tcPr>
            <w:tcW w:w="0" w:type="auto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  <w:r w:rsidRPr="005F2BF8">
              <w:rPr>
                <w:rFonts w:ascii="Georgia" w:hAnsi="Georgia"/>
                <w:b/>
                <w:sz w:val="18"/>
                <w:szCs w:val="24"/>
              </w:rPr>
              <w:t>A</w:t>
            </w:r>
          </w:p>
        </w:tc>
        <w:tc>
          <w:tcPr>
            <w:tcW w:w="3075" w:type="dxa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  <w:r w:rsidRPr="005F2BF8">
              <w:rPr>
                <w:rFonts w:ascii="Georgia" w:hAnsi="Georgia"/>
                <w:b/>
                <w:sz w:val="18"/>
                <w:szCs w:val="24"/>
              </w:rPr>
              <w:t>Category</w:t>
            </w:r>
          </w:p>
        </w:tc>
        <w:tc>
          <w:tcPr>
            <w:tcW w:w="5954" w:type="dxa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  <w:r w:rsidRPr="005F2BF8">
              <w:rPr>
                <w:rFonts w:ascii="Georgia" w:hAnsi="Georgia"/>
                <w:b/>
                <w:sz w:val="18"/>
                <w:szCs w:val="24"/>
              </w:rPr>
              <w:t>Requirement</w:t>
            </w:r>
          </w:p>
        </w:tc>
      </w:tr>
      <w:tr w:rsidR="005F2BF8" w:rsidRPr="005F2BF8" w:rsidTr="001446D5">
        <w:tc>
          <w:tcPr>
            <w:tcW w:w="0" w:type="auto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  <w:proofErr w:type="spellStart"/>
            <w:r w:rsidRPr="005F2BF8">
              <w:rPr>
                <w:rFonts w:ascii="Georgia" w:hAnsi="Georgia"/>
                <w:b/>
                <w:sz w:val="18"/>
                <w:szCs w:val="24"/>
              </w:rPr>
              <w:t>i</w:t>
            </w:r>
            <w:proofErr w:type="spellEnd"/>
          </w:p>
        </w:tc>
        <w:tc>
          <w:tcPr>
            <w:tcW w:w="3075" w:type="dxa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 xml:space="preserve">Non-Resident employee (Residing in Kenya) other than Refugee </w:t>
            </w:r>
          </w:p>
        </w:tc>
        <w:tc>
          <w:tcPr>
            <w:tcW w:w="5954" w:type="dxa"/>
          </w:tcPr>
          <w:p w:rsidR="005F2BF8" w:rsidRPr="005F2BF8" w:rsidRDefault="005F2BF8" w:rsidP="005F2B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 xml:space="preserve">Letter of introduction by employer or employer’s representative and PIN of representative. </w:t>
            </w:r>
          </w:p>
          <w:p w:rsidR="005F2BF8" w:rsidRPr="005F2BF8" w:rsidRDefault="005F2BF8" w:rsidP="005F2B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Original Passport.</w:t>
            </w:r>
          </w:p>
          <w:p w:rsidR="005F2BF8" w:rsidRPr="005F2BF8" w:rsidRDefault="005F2BF8" w:rsidP="005F2BF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Resident  permit (confirm endorsement of work permit in the passport)</w:t>
            </w:r>
          </w:p>
          <w:p w:rsidR="005F2BF8" w:rsidRPr="005F2BF8" w:rsidRDefault="005F2BF8" w:rsidP="005F2BF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Application for Alien Registration Acknowledgement.</w:t>
            </w:r>
          </w:p>
          <w:p w:rsidR="005F2BF8" w:rsidRPr="005F2BF8" w:rsidRDefault="005F2BF8" w:rsidP="005F2BF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An e-registration acknowledgement receipt.</w:t>
            </w:r>
          </w:p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</w:p>
        </w:tc>
      </w:tr>
      <w:tr w:rsidR="005F2BF8" w:rsidRPr="005F2BF8" w:rsidTr="001446D5">
        <w:tc>
          <w:tcPr>
            <w:tcW w:w="0" w:type="auto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  <w:r w:rsidRPr="005F2BF8">
              <w:rPr>
                <w:rFonts w:ascii="Georgia" w:hAnsi="Georgia"/>
                <w:b/>
                <w:sz w:val="18"/>
                <w:szCs w:val="24"/>
              </w:rPr>
              <w:t>ii</w:t>
            </w:r>
          </w:p>
        </w:tc>
        <w:tc>
          <w:tcPr>
            <w:tcW w:w="3075" w:type="dxa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Non-Resident Investor (Residing in Kenya) other than Refugee</w:t>
            </w:r>
          </w:p>
        </w:tc>
        <w:tc>
          <w:tcPr>
            <w:tcW w:w="5954" w:type="dxa"/>
          </w:tcPr>
          <w:p w:rsidR="005F2BF8" w:rsidRPr="005F2BF8" w:rsidRDefault="005F2BF8" w:rsidP="005F2BF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Letter of introduction by a tax representative and PIN of representative.</w:t>
            </w:r>
          </w:p>
          <w:p w:rsidR="005F2BF8" w:rsidRPr="005F2BF8" w:rsidRDefault="005F2BF8" w:rsidP="005F2BF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Letter of appointment of tax representative from the pin applicant.</w:t>
            </w:r>
          </w:p>
          <w:p w:rsidR="005F2BF8" w:rsidRPr="005F2BF8" w:rsidRDefault="005F2BF8" w:rsidP="005F2BF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 xml:space="preserve"> Documentary proof of investment (Certificate of Incorporation/Compliance, CR12, project proposal, last tax return from Country of origin, Endorsement by Kenya Investment Authority (Ken Invest), etc).</w:t>
            </w:r>
          </w:p>
          <w:p w:rsidR="005F2BF8" w:rsidRPr="005F2BF8" w:rsidRDefault="005F2BF8" w:rsidP="005F2BF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Investors permit (confirm endorsement of Investors  permit in the passport)</w:t>
            </w:r>
          </w:p>
          <w:p w:rsidR="005F2BF8" w:rsidRPr="005F2BF8" w:rsidRDefault="005F2BF8" w:rsidP="005F2BF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Application for Alien Registration Acknowledgement</w:t>
            </w:r>
          </w:p>
          <w:p w:rsidR="005F2BF8" w:rsidRPr="005F2BF8" w:rsidRDefault="005F2BF8" w:rsidP="005F2BF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Original Passport.</w:t>
            </w:r>
          </w:p>
          <w:p w:rsidR="005F2BF8" w:rsidRPr="005F2BF8" w:rsidRDefault="005F2BF8" w:rsidP="005F2BF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An e-registration acknowledgement receipt.</w:t>
            </w: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</w:tc>
      </w:tr>
      <w:tr w:rsidR="005F2BF8" w:rsidRPr="005F2BF8" w:rsidTr="001446D5">
        <w:tc>
          <w:tcPr>
            <w:tcW w:w="0" w:type="auto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  <w:r w:rsidRPr="005F2BF8">
              <w:rPr>
                <w:rFonts w:ascii="Georgia" w:hAnsi="Georgia"/>
                <w:b/>
                <w:sz w:val="18"/>
                <w:szCs w:val="24"/>
              </w:rPr>
              <w:t>iii</w:t>
            </w:r>
          </w:p>
        </w:tc>
        <w:tc>
          <w:tcPr>
            <w:tcW w:w="3075" w:type="dxa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 xml:space="preserve">Non-Resident </w:t>
            </w:r>
            <w:r w:rsidRPr="005F2BF8">
              <w:rPr>
                <w:rFonts w:ascii="Georgia" w:hAnsi="Georgia"/>
                <w:b/>
                <w:sz w:val="18"/>
                <w:szCs w:val="24"/>
              </w:rPr>
              <w:t>employee or professional</w:t>
            </w:r>
            <w:r w:rsidRPr="005F2BF8">
              <w:rPr>
                <w:rFonts w:ascii="Georgia" w:hAnsi="Georgia"/>
                <w:sz w:val="18"/>
                <w:szCs w:val="24"/>
              </w:rPr>
              <w:t xml:space="preserve"> Residing in Kenya and </w:t>
            </w:r>
            <w:r w:rsidRPr="005F2BF8">
              <w:rPr>
                <w:rFonts w:ascii="Georgia" w:hAnsi="Georgia"/>
                <w:b/>
                <w:sz w:val="18"/>
                <w:szCs w:val="24"/>
              </w:rPr>
              <w:t>working</w:t>
            </w:r>
            <w:r w:rsidRPr="005F2BF8">
              <w:rPr>
                <w:rFonts w:ascii="Georgia" w:hAnsi="Georgia"/>
                <w:sz w:val="18"/>
                <w:szCs w:val="24"/>
              </w:rPr>
              <w:t xml:space="preserve"> in the country for a period </w:t>
            </w:r>
            <w:r w:rsidRPr="005F2BF8">
              <w:rPr>
                <w:rFonts w:ascii="Georgia" w:hAnsi="Georgia"/>
                <w:b/>
                <w:sz w:val="18"/>
                <w:szCs w:val="24"/>
              </w:rPr>
              <w:t>not</w:t>
            </w:r>
            <w:r w:rsidRPr="005F2BF8">
              <w:rPr>
                <w:rFonts w:ascii="Georgia" w:hAnsi="Georgia"/>
                <w:sz w:val="18"/>
                <w:szCs w:val="24"/>
              </w:rPr>
              <w:t xml:space="preserve"> exceeding three months.</w:t>
            </w:r>
          </w:p>
        </w:tc>
        <w:tc>
          <w:tcPr>
            <w:tcW w:w="5954" w:type="dxa"/>
          </w:tcPr>
          <w:p w:rsidR="005F2BF8" w:rsidRPr="005F2BF8" w:rsidRDefault="005F2BF8" w:rsidP="005F2B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Letter of introduction by employer or employer’s representative.</w:t>
            </w:r>
          </w:p>
          <w:p w:rsidR="005F2BF8" w:rsidRPr="005F2BF8" w:rsidRDefault="005F2BF8" w:rsidP="005F2B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Special Pass.</w:t>
            </w:r>
          </w:p>
          <w:p w:rsidR="005F2BF8" w:rsidRPr="005F2BF8" w:rsidRDefault="005F2BF8" w:rsidP="005F2B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 xml:space="preserve"> Original Passport (Confirm endorsement of Special Pass in the passport).</w:t>
            </w:r>
          </w:p>
          <w:p w:rsidR="005F2BF8" w:rsidRPr="005F2BF8" w:rsidRDefault="005F2BF8" w:rsidP="005F2B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An e-registration acknowledgement receipt</w:t>
            </w: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</w:tc>
      </w:tr>
      <w:tr w:rsidR="005F2BF8" w:rsidRPr="005F2BF8" w:rsidTr="001446D5">
        <w:tc>
          <w:tcPr>
            <w:tcW w:w="0" w:type="auto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  <w:r w:rsidRPr="005F2BF8">
              <w:rPr>
                <w:rFonts w:ascii="Georgia" w:hAnsi="Georgia"/>
                <w:b/>
                <w:sz w:val="18"/>
                <w:szCs w:val="24"/>
              </w:rPr>
              <w:t>iv</w:t>
            </w:r>
          </w:p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</w:p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</w:p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</w:p>
        </w:tc>
        <w:tc>
          <w:tcPr>
            <w:tcW w:w="3075" w:type="dxa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 xml:space="preserve">Non-Resident (Residing outside Kenya) </w:t>
            </w:r>
          </w:p>
        </w:tc>
        <w:tc>
          <w:tcPr>
            <w:tcW w:w="5954" w:type="dxa"/>
          </w:tcPr>
          <w:p w:rsidR="005F2BF8" w:rsidRPr="005F2BF8" w:rsidRDefault="005F2BF8" w:rsidP="005F2B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Letter of introduction by a Kenyan agent and PIN number of the representative.</w:t>
            </w:r>
          </w:p>
          <w:p w:rsidR="005F2BF8" w:rsidRPr="005F2BF8" w:rsidRDefault="005F2BF8" w:rsidP="005F2B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Documentary proof as in (ii) above.</w:t>
            </w:r>
          </w:p>
          <w:p w:rsidR="005F2BF8" w:rsidRPr="005F2BF8" w:rsidRDefault="005F2BF8" w:rsidP="005F2B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 xml:space="preserve"> Certified Copy of Original Passport.</w:t>
            </w:r>
          </w:p>
          <w:p w:rsidR="005F2BF8" w:rsidRPr="005F2BF8" w:rsidRDefault="005F2BF8" w:rsidP="005F2B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Copy of latest tax return/statement from country of origin certified by the Tax Authority.</w:t>
            </w:r>
          </w:p>
          <w:p w:rsidR="005F2BF8" w:rsidRPr="005F2BF8" w:rsidRDefault="005F2BF8" w:rsidP="005F2B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Colored certified copy of Passport.</w:t>
            </w:r>
          </w:p>
          <w:p w:rsidR="005F2BF8" w:rsidRPr="005F2BF8" w:rsidRDefault="005F2BF8" w:rsidP="005F2B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Copies of the three (3) latest entry pass stamps on the passport.</w:t>
            </w:r>
          </w:p>
          <w:p w:rsidR="005F2BF8" w:rsidRPr="005F2BF8" w:rsidRDefault="005F2BF8" w:rsidP="005F2B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An e-registration acknowledgement receipt</w:t>
            </w: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</w:tc>
      </w:tr>
      <w:tr w:rsidR="005F2BF8" w:rsidRPr="005F2BF8" w:rsidTr="001446D5">
        <w:trPr>
          <w:trHeight w:val="1101"/>
        </w:trPr>
        <w:tc>
          <w:tcPr>
            <w:tcW w:w="0" w:type="auto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  <w:r w:rsidRPr="005F2BF8">
              <w:rPr>
                <w:rFonts w:ascii="Georgia" w:hAnsi="Georgia"/>
                <w:b/>
                <w:sz w:val="18"/>
                <w:szCs w:val="24"/>
              </w:rPr>
              <w:t>v</w:t>
            </w:r>
          </w:p>
        </w:tc>
        <w:tc>
          <w:tcPr>
            <w:tcW w:w="3075" w:type="dxa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 xml:space="preserve">Diplomat (Residing in Kenya) </w:t>
            </w:r>
          </w:p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</w:p>
        </w:tc>
        <w:tc>
          <w:tcPr>
            <w:tcW w:w="5954" w:type="dxa"/>
          </w:tcPr>
          <w:p w:rsidR="005F2BF8" w:rsidRPr="005F2BF8" w:rsidRDefault="005F2BF8" w:rsidP="005F2B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Original Passport and Diplomatic card.</w:t>
            </w:r>
          </w:p>
          <w:p w:rsidR="005F2BF8" w:rsidRPr="005F2BF8" w:rsidRDefault="005F2BF8" w:rsidP="005F2B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Copy of diplomatic card and Passport certified by Ministry of Foreign affairs.</w:t>
            </w:r>
          </w:p>
          <w:p w:rsidR="005F2BF8" w:rsidRPr="005F2BF8" w:rsidRDefault="005F2BF8" w:rsidP="005F2B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Copy of exemption stamp on the passport/Notification of arrival</w:t>
            </w:r>
          </w:p>
          <w:p w:rsidR="005F2BF8" w:rsidRPr="005F2BF8" w:rsidRDefault="005F2BF8" w:rsidP="005F2B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An e-registration acknowledgement receipt.</w:t>
            </w: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</w:p>
        </w:tc>
      </w:tr>
      <w:tr w:rsidR="005F2BF8" w:rsidRPr="005F2BF8" w:rsidTr="001446D5">
        <w:tc>
          <w:tcPr>
            <w:tcW w:w="0" w:type="auto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  <w:r w:rsidRPr="005F2BF8">
              <w:rPr>
                <w:rFonts w:ascii="Georgia" w:hAnsi="Georgia"/>
                <w:b/>
                <w:sz w:val="18"/>
                <w:szCs w:val="24"/>
              </w:rPr>
              <w:t>vi</w:t>
            </w:r>
          </w:p>
        </w:tc>
        <w:tc>
          <w:tcPr>
            <w:tcW w:w="3075" w:type="dxa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 xml:space="preserve">Employees of Organizations covered under the Privileges and Immunities </w:t>
            </w:r>
            <w:r w:rsidRPr="005F2BF8">
              <w:rPr>
                <w:rFonts w:ascii="Georgia" w:hAnsi="Georgia"/>
                <w:sz w:val="18"/>
                <w:szCs w:val="24"/>
              </w:rPr>
              <w:lastRenderedPageBreak/>
              <w:t xml:space="preserve">Act Cap179 e.g. United Nations, </w:t>
            </w:r>
            <w:proofErr w:type="spellStart"/>
            <w:r w:rsidRPr="005F2BF8">
              <w:rPr>
                <w:rFonts w:ascii="Georgia" w:hAnsi="Georgia"/>
                <w:sz w:val="18"/>
                <w:szCs w:val="24"/>
              </w:rPr>
              <w:t>Unicef</w:t>
            </w:r>
            <w:proofErr w:type="spellEnd"/>
            <w:r w:rsidRPr="005F2BF8">
              <w:rPr>
                <w:rFonts w:ascii="Georgia" w:hAnsi="Georgia"/>
                <w:sz w:val="18"/>
                <w:szCs w:val="24"/>
              </w:rPr>
              <w:t xml:space="preserve"> etc.</w:t>
            </w:r>
          </w:p>
        </w:tc>
        <w:tc>
          <w:tcPr>
            <w:tcW w:w="5954" w:type="dxa"/>
          </w:tcPr>
          <w:p w:rsidR="005F2BF8" w:rsidRPr="005F2BF8" w:rsidRDefault="005F2BF8" w:rsidP="005F2B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lastRenderedPageBreak/>
              <w:t>An Endorsement by the Ministry of Foreign Affairs on the letter from the privileged body to KRA.</w:t>
            </w:r>
          </w:p>
          <w:p w:rsidR="005F2BF8" w:rsidRPr="005F2BF8" w:rsidRDefault="005F2BF8" w:rsidP="005F2B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Original Passport and identity card for officials of UN Agencies (confirm endorsement of immigration exemption status in the passport).</w:t>
            </w:r>
          </w:p>
          <w:p w:rsidR="005F2BF8" w:rsidRPr="005F2BF8" w:rsidRDefault="005F2BF8" w:rsidP="005F2B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lastRenderedPageBreak/>
              <w:t>Original Passport.</w:t>
            </w:r>
          </w:p>
          <w:p w:rsidR="005F2BF8" w:rsidRPr="005F2BF8" w:rsidRDefault="005F2BF8" w:rsidP="005F2B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An e-registration acknowledgement receipt</w:t>
            </w: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</w:p>
        </w:tc>
      </w:tr>
      <w:tr w:rsidR="005F2BF8" w:rsidRPr="005F2BF8" w:rsidTr="001446D5">
        <w:tc>
          <w:tcPr>
            <w:tcW w:w="0" w:type="auto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</w:p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</w:p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  <w:r w:rsidRPr="005F2BF8">
              <w:rPr>
                <w:rFonts w:ascii="Georgia" w:hAnsi="Georgia"/>
                <w:b/>
                <w:sz w:val="18"/>
                <w:szCs w:val="24"/>
              </w:rPr>
              <w:t>Vii</w:t>
            </w:r>
          </w:p>
        </w:tc>
        <w:tc>
          <w:tcPr>
            <w:tcW w:w="3075" w:type="dxa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Employees of Institutions related to Organizations or bodies covered under the Immunities and privileges Act Cap 179 e.g. J.I.C.A, IFC, International School of Kenya,  German School etc.</w:t>
            </w:r>
          </w:p>
        </w:tc>
        <w:tc>
          <w:tcPr>
            <w:tcW w:w="5954" w:type="dxa"/>
          </w:tcPr>
          <w:p w:rsidR="005F2BF8" w:rsidRPr="005F2BF8" w:rsidRDefault="005F2BF8" w:rsidP="005F2B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 xml:space="preserve">Letter of Introduction by the Employer </w:t>
            </w:r>
          </w:p>
          <w:p w:rsidR="005F2BF8" w:rsidRPr="005F2BF8" w:rsidRDefault="005F2BF8" w:rsidP="005F2B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Original Passport and identity card for officials of International Organizations (confirm endorsement of immigration exemption status in the passport).</w:t>
            </w:r>
          </w:p>
          <w:p w:rsidR="005F2BF8" w:rsidRPr="005F2BF8" w:rsidRDefault="005F2BF8" w:rsidP="005F2B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An Endorsement by the Ministry of Finance</w:t>
            </w:r>
          </w:p>
          <w:p w:rsidR="005F2BF8" w:rsidRPr="005F2BF8" w:rsidRDefault="005F2BF8" w:rsidP="005F2B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Original Passport.</w:t>
            </w:r>
          </w:p>
          <w:p w:rsidR="005F2BF8" w:rsidRPr="005F2BF8" w:rsidRDefault="005F2BF8" w:rsidP="005F2BF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An e-registration acknowledgement receipt</w:t>
            </w: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  <w:p w:rsidR="005F2BF8" w:rsidRPr="005F2BF8" w:rsidRDefault="005F2BF8" w:rsidP="001446D5">
            <w:pPr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</w:tc>
      </w:tr>
      <w:tr w:rsidR="005F2BF8" w:rsidRPr="005F2BF8" w:rsidTr="001446D5">
        <w:tc>
          <w:tcPr>
            <w:tcW w:w="0" w:type="auto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  <w:r w:rsidRPr="005F2BF8">
              <w:rPr>
                <w:rFonts w:ascii="Georgia" w:hAnsi="Georgia"/>
                <w:b/>
                <w:sz w:val="18"/>
                <w:szCs w:val="24"/>
              </w:rPr>
              <w:t>viii</w:t>
            </w:r>
          </w:p>
        </w:tc>
        <w:tc>
          <w:tcPr>
            <w:tcW w:w="3075" w:type="dxa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 xml:space="preserve">  British  Army Personnel</w:t>
            </w:r>
          </w:p>
        </w:tc>
        <w:tc>
          <w:tcPr>
            <w:tcW w:w="5954" w:type="dxa"/>
          </w:tcPr>
          <w:p w:rsidR="005F2BF8" w:rsidRPr="005F2BF8" w:rsidRDefault="005F2BF8" w:rsidP="005F2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Original passport</w:t>
            </w:r>
          </w:p>
          <w:p w:rsidR="005F2BF8" w:rsidRPr="005F2BF8" w:rsidRDefault="005F2BF8" w:rsidP="005F2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Letter of introduction by the British Peace Support team in Kenya</w:t>
            </w:r>
            <w:r>
              <w:rPr>
                <w:rFonts w:ascii="Georgia" w:hAnsi="Georgia"/>
                <w:strike/>
                <w:sz w:val="18"/>
                <w:szCs w:val="24"/>
              </w:rPr>
              <w:t>.</w:t>
            </w:r>
          </w:p>
          <w:p w:rsidR="005F2BF8" w:rsidRPr="005F2BF8" w:rsidRDefault="005F2BF8" w:rsidP="005F2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Copy of the Memorandum of Understanding between Kenyan and British Government</w:t>
            </w:r>
          </w:p>
          <w:p w:rsidR="005F2BF8" w:rsidRPr="005F2BF8" w:rsidRDefault="005F2BF8" w:rsidP="005F2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An e-registration acknowledgement receipt</w:t>
            </w: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</w:tc>
      </w:tr>
      <w:tr w:rsidR="005F2BF8" w:rsidRPr="005F2BF8" w:rsidTr="001446D5">
        <w:tc>
          <w:tcPr>
            <w:tcW w:w="0" w:type="auto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</w:p>
        </w:tc>
        <w:tc>
          <w:tcPr>
            <w:tcW w:w="3075" w:type="dxa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Refugee Residing in Kenya</w:t>
            </w:r>
          </w:p>
          <w:p w:rsidR="005F2BF8" w:rsidRPr="005F2BF8" w:rsidRDefault="005F2BF8" w:rsidP="005F2BF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Employed</w:t>
            </w:r>
          </w:p>
          <w:p w:rsidR="005F2BF8" w:rsidRPr="005F2BF8" w:rsidRDefault="005F2BF8" w:rsidP="005F2BF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In business</w:t>
            </w:r>
          </w:p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</w:p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</w:p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</w:p>
        </w:tc>
        <w:tc>
          <w:tcPr>
            <w:tcW w:w="5954" w:type="dxa"/>
          </w:tcPr>
          <w:p w:rsidR="005F2BF8" w:rsidRPr="005F2BF8" w:rsidRDefault="005F2BF8" w:rsidP="005F2BF8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 w:cs="Arial"/>
                <w:sz w:val="18"/>
                <w:szCs w:val="24"/>
              </w:rPr>
              <w:t>Copy of a valid Refugee ID (Validity is now 5 yrs but some IDs which were valid for 2 yrs  may not have expired) and Original for confirmation</w:t>
            </w:r>
            <w:r w:rsidRPr="005F2BF8">
              <w:rPr>
                <w:rFonts w:ascii="Georgia" w:hAnsi="Georgia"/>
                <w:sz w:val="18"/>
                <w:szCs w:val="24"/>
              </w:rPr>
              <w:t xml:space="preserve"> </w:t>
            </w:r>
          </w:p>
          <w:p w:rsidR="005F2BF8" w:rsidRPr="005F2BF8" w:rsidRDefault="005F2BF8" w:rsidP="005F2BF8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 w:cs="Arial"/>
                <w:sz w:val="18"/>
                <w:szCs w:val="24"/>
              </w:rPr>
              <w:t>Introduction letter from Department of Refugees Affairs</w:t>
            </w:r>
            <w:r w:rsidRPr="005F2BF8">
              <w:rPr>
                <w:rFonts w:ascii="Georgia" w:hAnsi="Georgia"/>
                <w:sz w:val="18"/>
                <w:szCs w:val="24"/>
              </w:rPr>
              <w:t xml:space="preserve"> </w:t>
            </w:r>
          </w:p>
          <w:p w:rsidR="005F2BF8" w:rsidRPr="005F2BF8" w:rsidRDefault="005F2BF8" w:rsidP="005F2BF8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 w:cs="Arial"/>
                <w:sz w:val="18"/>
                <w:szCs w:val="24"/>
              </w:rPr>
              <w:t>Letter from Employer if employed</w:t>
            </w:r>
            <w:r w:rsidRPr="005F2BF8">
              <w:rPr>
                <w:rFonts w:ascii="Georgia" w:hAnsi="Georgia"/>
                <w:sz w:val="18"/>
                <w:szCs w:val="24"/>
              </w:rPr>
              <w:t xml:space="preserve"> </w:t>
            </w:r>
          </w:p>
          <w:p w:rsidR="005F2BF8" w:rsidRPr="005F2BF8" w:rsidRDefault="005F2BF8" w:rsidP="005F2BF8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 w:cs="Arial"/>
                <w:sz w:val="18"/>
                <w:szCs w:val="24"/>
              </w:rPr>
              <w:t>Business Registration Certificate (Most of those in Business are individuals</w:t>
            </w:r>
            <w:r w:rsidRPr="005F2BF8">
              <w:rPr>
                <w:rFonts w:ascii="Georgia" w:hAnsi="Georgia"/>
                <w:sz w:val="18"/>
                <w:szCs w:val="24"/>
              </w:rPr>
              <w:t>)</w:t>
            </w:r>
          </w:p>
          <w:p w:rsidR="005F2BF8" w:rsidRPr="005F2BF8" w:rsidRDefault="005F2BF8" w:rsidP="005F2BF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Original Passport.</w:t>
            </w:r>
          </w:p>
          <w:p w:rsidR="005F2BF8" w:rsidRPr="005F2BF8" w:rsidRDefault="005F2BF8" w:rsidP="005F2BF8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 w:cs="Arial"/>
                <w:sz w:val="18"/>
                <w:szCs w:val="24"/>
              </w:rPr>
              <w:t>Work permit from Immigration</w:t>
            </w:r>
            <w:r w:rsidRPr="005F2BF8">
              <w:rPr>
                <w:rFonts w:ascii="Georgia" w:hAnsi="Georgia"/>
                <w:sz w:val="18"/>
                <w:szCs w:val="24"/>
              </w:rPr>
              <w:t xml:space="preserve"> </w:t>
            </w:r>
          </w:p>
          <w:p w:rsidR="005F2BF8" w:rsidRPr="005F2BF8" w:rsidRDefault="005F2BF8" w:rsidP="005F2BF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An e-registration acknowledgement receipt</w:t>
            </w:r>
          </w:p>
          <w:p w:rsidR="005F2BF8" w:rsidRPr="005F2BF8" w:rsidRDefault="005F2BF8" w:rsidP="001446D5">
            <w:pPr>
              <w:shd w:val="clear" w:color="auto" w:fill="FFFFFF"/>
              <w:spacing w:before="100" w:beforeAutospacing="1" w:after="100" w:afterAutospacing="1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</w:tc>
      </w:tr>
      <w:tr w:rsidR="005F2BF8" w:rsidRPr="005F2BF8" w:rsidTr="001446D5">
        <w:tc>
          <w:tcPr>
            <w:tcW w:w="0" w:type="auto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  <w:r w:rsidRPr="005F2BF8">
              <w:rPr>
                <w:rFonts w:ascii="Georgia" w:hAnsi="Georgia"/>
                <w:b/>
                <w:sz w:val="18"/>
                <w:szCs w:val="24"/>
              </w:rPr>
              <w:t>ix</w:t>
            </w:r>
          </w:p>
        </w:tc>
        <w:tc>
          <w:tcPr>
            <w:tcW w:w="3075" w:type="dxa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Non-Resident Married to Citizen</w:t>
            </w:r>
          </w:p>
        </w:tc>
        <w:tc>
          <w:tcPr>
            <w:tcW w:w="5954" w:type="dxa"/>
          </w:tcPr>
          <w:p w:rsidR="005F2BF8" w:rsidRPr="005F2BF8" w:rsidRDefault="005F2BF8" w:rsidP="005F2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Certified copy of Marriage certificate</w:t>
            </w:r>
          </w:p>
          <w:p w:rsidR="005F2BF8" w:rsidRPr="005F2BF8" w:rsidRDefault="005F2BF8" w:rsidP="005F2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Identity card and PIN of spouse</w:t>
            </w:r>
          </w:p>
          <w:p w:rsidR="005F2BF8" w:rsidRPr="005F2BF8" w:rsidRDefault="005F2BF8" w:rsidP="005F2B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 xml:space="preserve">Dependent’s Pass </w:t>
            </w:r>
          </w:p>
          <w:p w:rsidR="005F2BF8" w:rsidRPr="005F2BF8" w:rsidRDefault="005F2BF8" w:rsidP="005F2B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Original Passport (Confirm endorsement of dependent pass in the passport).</w:t>
            </w:r>
          </w:p>
          <w:p w:rsidR="005F2BF8" w:rsidRPr="005F2BF8" w:rsidRDefault="005F2BF8" w:rsidP="005F2BF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e-registration acknowledgement receipt</w:t>
            </w:r>
          </w:p>
          <w:p w:rsidR="005F2BF8" w:rsidRPr="005F2BF8" w:rsidRDefault="005F2BF8" w:rsidP="001446D5">
            <w:p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</w:p>
          <w:p w:rsidR="005F2BF8" w:rsidRPr="005F2BF8" w:rsidRDefault="005F2BF8" w:rsidP="001446D5">
            <w:pPr>
              <w:spacing w:after="0" w:line="240" w:lineRule="auto"/>
              <w:ind w:left="720"/>
              <w:jc w:val="both"/>
              <w:rPr>
                <w:rFonts w:ascii="Georgia" w:hAnsi="Georgia"/>
                <w:sz w:val="18"/>
                <w:szCs w:val="24"/>
              </w:rPr>
            </w:pPr>
          </w:p>
        </w:tc>
      </w:tr>
      <w:tr w:rsidR="005F2BF8" w:rsidRPr="005F2BF8" w:rsidTr="001446D5">
        <w:tc>
          <w:tcPr>
            <w:tcW w:w="0" w:type="auto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b/>
                <w:sz w:val="18"/>
                <w:szCs w:val="24"/>
              </w:rPr>
            </w:pPr>
            <w:r w:rsidRPr="005F2BF8">
              <w:rPr>
                <w:rFonts w:ascii="Georgia" w:hAnsi="Georgia"/>
                <w:b/>
                <w:sz w:val="18"/>
                <w:szCs w:val="24"/>
              </w:rPr>
              <w:t>B</w:t>
            </w:r>
          </w:p>
        </w:tc>
        <w:tc>
          <w:tcPr>
            <w:tcW w:w="3075" w:type="dxa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Any other Category of Person(s) not covered above</w:t>
            </w:r>
          </w:p>
        </w:tc>
        <w:tc>
          <w:tcPr>
            <w:tcW w:w="5954" w:type="dxa"/>
          </w:tcPr>
          <w:p w:rsidR="005F2BF8" w:rsidRPr="005F2BF8" w:rsidRDefault="005F2BF8" w:rsidP="001446D5">
            <w:pPr>
              <w:jc w:val="both"/>
              <w:rPr>
                <w:rFonts w:ascii="Georgia" w:hAnsi="Georgia"/>
                <w:sz w:val="18"/>
                <w:szCs w:val="24"/>
              </w:rPr>
            </w:pPr>
            <w:r w:rsidRPr="005F2BF8">
              <w:rPr>
                <w:rFonts w:ascii="Georgia" w:hAnsi="Georgia"/>
                <w:sz w:val="18"/>
                <w:szCs w:val="24"/>
              </w:rPr>
              <w:t>Chief manager TPS will define the requirement.</w:t>
            </w:r>
          </w:p>
          <w:p w:rsidR="005F2BF8" w:rsidRPr="005F2BF8" w:rsidRDefault="005F2BF8" w:rsidP="001446D5">
            <w:pPr>
              <w:spacing w:after="0" w:line="240" w:lineRule="auto"/>
              <w:jc w:val="both"/>
              <w:rPr>
                <w:rFonts w:ascii="Georgia" w:hAnsi="Georgia"/>
                <w:sz w:val="18"/>
                <w:szCs w:val="24"/>
              </w:rPr>
            </w:pPr>
          </w:p>
        </w:tc>
      </w:tr>
    </w:tbl>
    <w:p w:rsidR="00040828" w:rsidRPr="005F2BF8" w:rsidRDefault="00040828">
      <w:pPr>
        <w:rPr>
          <w:rFonts w:ascii="Georgia" w:hAnsi="Georgia"/>
          <w:sz w:val="18"/>
          <w:szCs w:val="24"/>
        </w:rPr>
      </w:pPr>
    </w:p>
    <w:sectPr w:rsidR="00040828" w:rsidRPr="005F2BF8" w:rsidSect="000408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5F8B"/>
    <w:multiLevelType w:val="hybridMultilevel"/>
    <w:tmpl w:val="8C54D2C6"/>
    <w:lvl w:ilvl="0" w:tplc="8D0A5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3BAC"/>
    <w:multiLevelType w:val="hybridMultilevel"/>
    <w:tmpl w:val="A6C0B762"/>
    <w:lvl w:ilvl="0" w:tplc="12E2B45C">
      <w:start w:val="8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3B7E"/>
    <w:multiLevelType w:val="multilevel"/>
    <w:tmpl w:val="51A6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D3325"/>
    <w:multiLevelType w:val="hybridMultilevel"/>
    <w:tmpl w:val="8562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A6349"/>
    <w:multiLevelType w:val="hybridMultilevel"/>
    <w:tmpl w:val="4782999E"/>
    <w:lvl w:ilvl="0" w:tplc="8D0A5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F6929"/>
    <w:multiLevelType w:val="hybridMultilevel"/>
    <w:tmpl w:val="4BD237BA"/>
    <w:lvl w:ilvl="0" w:tplc="8D0A5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D5EBA"/>
    <w:multiLevelType w:val="hybridMultilevel"/>
    <w:tmpl w:val="FAB0D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F8"/>
    <w:rsid w:val="00040828"/>
    <w:rsid w:val="005F2BF8"/>
    <w:rsid w:val="0091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267748-721D-437A-8D5E-C81EBA7E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F2BF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k00008290</dc:creator>
  <cp:lastModifiedBy>user</cp:lastModifiedBy>
  <cp:revision>2</cp:revision>
  <dcterms:created xsi:type="dcterms:W3CDTF">2018-12-21T05:54:00Z</dcterms:created>
  <dcterms:modified xsi:type="dcterms:W3CDTF">2018-12-21T05:54:00Z</dcterms:modified>
</cp:coreProperties>
</file>